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5D" w:rsidRDefault="00F331EE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-709930</wp:posOffset>
            </wp:positionH>
            <wp:positionV relativeFrom="paragraph">
              <wp:posOffset>-1080135</wp:posOffset>
            </wp:positionV>
            <wp:extent cx="10684510" cy="7703820"/>
            <wp:effectExtent l="0" t="0" r="2540" b="0"/>
            <wp:wrapSquare wrapText="bothSides"/>
            <wp:docPr id="1" name="Рисунок 1" descr="https://shkola-lira.oren.muzkult.ru/media/2023/11/10/1337083644/Pravila-ZO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kola-lira.oren.muzkult.ru/media/2023/11/10/1337083644/Pravila-ZOZ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4510" cy="770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8615D" w:rsidSect="00F331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3D"/>
    <w:rsid w:val="0058615D"/>
    <w:rsid w:val="00995C3D"/>
    <w:rsid w:val="00F3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 Педагог</dc:creator>
  <cp:keywords/>
  <dc:description/>
  <cp:lastModifiedBy>Соц Педагог</cp:lastModifiedBy>
  <cp:revision>3</cp:revision>
  <dcterms:created xsi:type="dcterms:W3CDTF">2024-12-09T07:20:00Z</dcterms:created>
  <dcterms:modified xsi:type="dcterms:W3CDTF">2024-12-09T07:20:00Z</dcterms:modified>
</cp:coreProperties>
</file>