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0194D">
      <w:r w:rsidRPr="0020194D">
        <w:drawing>
          <wp:inline distT="0" distB="0" distL="0" distR="0">
            <wp:extent cx="8477250" cy="4876800"/>
            <wp:effectExtent l="19050" t="19050" r="19050" b="19050"/>
            <wp:docPr id="1" name="Рисунок 1" descr="Рисунок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4" descr="Рисунок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876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94D" w:rsidRPr="0020194D" w:rsidRDefault="0020194D" w:rsidP="0020194D">
      <w:pPr>
        <w:jc w:val="center"/>
        <w:rPr>
          <w:rFonts w:ascii="Times New Roman" w:hAnsi="Times New Roman" w:cs="Times New Roman"/>
          <w:sz w:val="32"/>
          <w:szCs w:val="32"/>
        </w:rPr>
      </w:pPr>
      <w:r w:rsidRPr="0020194D">
        <w:rPr>
          <w:rFonts w:ascii="Times New Roman" w:hAnsi="Times New Roman" w:cs="Times New Roman"/>
          <w:sz w:val="32"/>
          <w:szCs w:val="32"/>
        </w:rPr>
        <w:t xml:space="preserve">Коллекция значков выпускника школы </w:t>
      </w:r>
      <w:proofErr w:type="spellStart"/>
      <w:r w:rsidRPr="0020194D">
        <w:rPr>
          <w:rFonts w:ascii="Times New Roman" w:hAnsi="Times New Roman" w:cs="Times New Roman"/>
          <w:sz w:val="32"/>
          <w:szCs w:val="32"/>
        </w:rPr>
        <w:t>Глобенко</w:t>
      </w:r>
      <w:proofErr w:type="spellEnd"/>
      <w:r w:rsidRPr="0020194D">
        <w:rPr>
          <w:rFonts w:ascii="Times New Roman" w:hAnsi="Times New Roman" w:cs="Times New Roman"/>
          <w:sz w:val="32"/>
          <w:szCs w:val="32"/>
        </w:rPr>
        <w:t xml:space="preserve"> Дениса, 2010 год</w:t>
      </w:r>
    </w:p>
    <w:sectPr w:rsidR="0020194D" w:rsidRPr="0020194D" w:rsidSect="002019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0194D"/>
    <w:rsid w:val="00201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9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</dc:creator>
  <cp:keywords/>
  <dc:description/>
  <cp:lastModifiedBy>GT</cp:lastModifiedBy>
  <cp:revision>2</cp:revision>
  <dcterms:created xsi:type="dcterms:W3CDTF">2023-02-15T08:43:00Z</dcterms:created>
  <dcterms:modified xsi:type="dcterms:W3CDTF">2023-02-15T08:45:00Z</dcterms:modified>
</cp:coreProperties>
</file>